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910" w:rsidRDefault="00D24F3B">
      <w:pPr>
        <w:rPr>
          <w:rFonts w:ascii="Arial" w:hAnsi="Arial" w:cs="Arial"/>
          <w:b/>
          <w:bCs/>
          <w:sz w:val="28"/>
          <w:szCs w:val="28"/>
        </w:rPr>
      </w:pPr>
      <w:r w:rsidRPr="00D24F3B">
        <w:rPr>
          <w:rFonts w:ascii="Arial" w:hAnsi="Arial" w:cs="Arial"/>
          <w:b/>
          <w:bCs/>
          <w:sz w:val="28"/>
          <w:szCs w:val="28"/>
        </w:rPr>
        <w:t>Ideen</w:t>
      </w:r>
      <w:r w:rsidR="00C160E2">
        <w:rPr>
          <w:rFonts w:ascii="Arial" w:hAnsi="Arial" w:cs="Arial"/>
          <w:b/>
          <w:bCs/>
          <w:sz w:val="28"/>
          <w:szCs w:val="28"/>
        </w:rPr>
        <w:t>sammlung</w:t>
      </w:r>
      <w:r w:rsidRPr="00D24F3B">
        <w:rPr>
          <w:rFonts w:ascii="Arial" w:hAnsi="Arial" w:cs="Arial"/>
          <w:b/>
          <w:bCs/>
          <w:sz w:val="28"/>
          <w:szCs w:val="28"/>
        </w:rPr>
        <w:t xml:space="preserve"> für Elternanlässe zum Thema SPIEL</w:t>
      </w:r>
    </w:p>
    <w:p w:rsidR="008D4910" w:rsidRPr="008D4910" w:rsidRDefault="008D4910" w:rsidP="008D4910">
      <w:pPr>
        <w:rPr>
          <w:rFonts w:ascii="Arial" w:hAnsi="Arial" w:cs="Arial"/>
          <w:sz w:val="20"/>
          <w:szCs w:val="20"/>
        </w:rPr>
      </w:pPr>
      <w:r w:rsidRPr="008D4910">
        <w:rPr>
          <w:rFonts w:ascii="Arial" w:hAnsi="Arial" w:cs="Arial"/>
          <w:sz w:val="20"/>
          <w:szCs w:val="20"/>
        </w:rPr>
        <w:t>(ohne Anspruch auf Vollständigkeit)</w:t>
      </w:r>
    </w:p>
    <w:p w:rsidR="00D24F3B" w:rsidRDefault="00D7668D">
      <w:pPr>
        <w:rPr>
          <w:rFonts w:ascii="Arial" w:hAnsi="Arial" w:cs="Arial"/>
          <w:b/>
          <w:bCs/>
          <w:sz w:val="24"/>
          <w:szCs w:val="24"/>
        </w:rPr>
      </w:pPr>
      <w:r>
        <w:rPr>
          <w:rFonts w:ascii="Arial" w:hAnsi="Arial" w:cs="Arial"/>
          <w:b/>
          <w:bCs/>
          <w:sz w:val="24"/>
          <w:szCs w:val="24"/>
        </w:rPr>
        <w:t xml:space="preserve">Bausteine für einen </w:t>
      </w:r>
      <w:r w:rsidR="00CC746D">
        <w:rPr>
          <w:rFonts w:ascii="Arial" w:hAnsi="Arial" w:cs="Arial"/>
          <w:b/>
          <w:bCs/>
          <w:sz w:val="24"/>
          <w:szCs w:val="24"/>
        </w:rPr>
        <w:t>Elternabend</w:t>
      </w:r>
    </w:p>
    <w:p w:rsidR="00CC746D" w:rsidRPr="00CC746D" w:rsidRDefault="00CC746D">
      <w:pPr>
        <w:rPr>
          <w:rFonts w:ascii="Arial" w:hAnsi="Arial" w:cs="Arial"/>
          <w:sz w:val="24"/>
          <w:szCs w:val="24"/>
        </w:rPr>
      </w:pPr>
      <w:r>
        <w:rPr>
          <w:rFonts w:ascii="Arial" w:hAnsi="Arial" w:cs="Arial"/>
          <w:sz w:val="24"/>
          <w:szCs w:val="24"/>
        </w:rPr>
        <w:t>Theorie:</w:t>
      </w:r>
    </w:p>
    <w:p w:rsidR="00CC746D" w:rsidRDefault="00CC746D" w:rsidP="00CC746D">
      <w:pPr>
        <w:pStyle w:val="Listenabsatz"/>
        <w:numPr>
          <w:ilvl w:val="0"/>
          <w:numId w:val="1"/>
        </w:numPr>
        <w:rPr>
          <w:rFonts w:ascii="Arial" w:hAnsi="Arial" w:cs="Arial"/>
          <w:sz w:val="24"/>
          <w:szCs w:val="24"/>
        </w:rPr>
      </w:pPr>
      <w:r>
        <w:rPr>
          <w:rFonts w:ascii="Arial" w:hAnsi="Arial" w:cs="Arial"/>
          <w:sz w:val="24"/>
          <w:szCs w:val="24"/>
        </w:rPr>
        <w:t>Die verschiedenen Arten der Spiele werden erklärt, z.B. Rollenspiel, Regelspiel, etc. Die Spielanforderungen entsprechen in der Regel dem Lebensalter der Kinder. Fähigkeiten, die in der Schule von Bedeutung sind, können eingeübt werden.</w:t>
      </w:r>
    </w:p>
    <w:p w:rsidR="00D61B29" w:rsidRDefault="00D61B29" w:rsidP="00D61B29">
      <w:pPr>
        <w:pStyle w:val="Listenabsatz"/>
        <w:numPr>
          <w:ilvl w:val="0"/>
          <w:numId w:val="1"/>
        </w:numPr>
        <w:rPr>
          <w:rFonts w:ascii="Arial" w:hAnsi="Arial" w:cs="Arial"/>
          <w:sz w:val="24"/>
          <w:szCs w:val="24"/>
        </w:rPr>
      </w:pPr>
      <w:r>
        <w:rPr>
          <w:rFonts w:ascii="Arial" w:hAnsi="Arial" w:cs="Arial"/>
          <w:sz w:val="24"/>
          <w:szCs w:val="24"/>
        </w:rPr>
        <w:t>Zitate aufhängen, die Eltern gehen herum und lesen und diskutieren.</w:t>
      </w:r>
      <w:r w:rsidRPr="00D61B29">
        <w:rPr>
          <w:rFonts w:ascii="Arial" w:hAnsi="Arial" w:cs="Arial"/>
          <w:sz w:val="24"/>
          <w:szCs w:val="24"/>
        </w:rPr>
        <w:t xml:space="preserve"> </w:t>
      </w:r>
    </w:p>
    <w:p w:rsidR="00D61B29" w:rsidRDefault="00D61B29" w:rsidP="00D61B29">
      <w:pPr>
        <w:pStyle w:val="Listenabsatz"/>
        <w:numPr>
          <w:ilvl w:val="0"/>
          <w:numId w:val="1"/>
        </w:numPr>
        <w:rPr>
          <w:rFonts w:ascii="Arial" w:hAnsi="Arial" w:cs="Arial"/>
          <w:sz w:val="24"/>
          <w:szCs w:val="24"/>
        </w:rPr>
      </w:pPr>
      <w:r>
        <w:rPr>
          <w:rFonts w:ascii="Arial" w:hAnsi="Arial" w:cs="Arial"/>
          <w:sz w:val="24"/>
          <w:szCs w:val="24"/>
        </w:rPr>
        <w:t>Im Kindergarten die jeweiligen Spielbereiche mit Plakaten anschreiben; was wird hier gespielt, welche Kompetenzen können bei dem Spiel gefördert werden.</w:t>
      </w:r>
    </w:p>
    <w:p w:rsidR="00D61B29" w:rsidRDefault="00D61B29" w:rsidP="00D61B29">
      <w:pPr>
        <w:pStyle w:val="Listenabsatz"/>
        <w:numPr>
          <w:ilvl w:val="0"/>
          <w:numId w:val="1"/>
        </w:numPr>
        <w:rPr>
          <w:rFonts w:ascii="Arial" w:hAnsi="Arial" w:cs="Arial"/>
          <w:sz w:val="24"/>
          <w:szCs w:val="24"/>
        </w:rPr>
      </w:pPr>
      <w:r w:rsidRPr="00D24F3B">
        <w:rPr>
          <w:rFonts w:ascii="Arial" w:hAnsi="Arial" w:cs="Arial"/>
          <w:sz w:val="24"/>
          <w:szCs w:val="24"/>
        </w:rPr>
        <w:t xml:space="preserve">An denjenigen Spielorten, an den die Kinder gern spielen, schreiben sie ihren Namen zum Voraus auf </w:t>
      </w:r>
      <w:r>
        <w:rPr>
          <w:rFonts w:ascii="Arial" w:hAnsi="Arial" w:cs="Arial"/>
          <w:sz w:val="24"/>
          <w:szCs w:val="24"/>
        </w:rPr>
        <w:t>die Plakate. Die Eltern sehen so, wo ihr Kind gern spielt und welche Kompetenzen dort gestärkt werden.</w:t>
      </w:r>
    </w:p>
    <w:p w:rsidR="00733E4D" w:rsidRDefault="00A356DC" w:rsidP="00D61B29">
      <w:pPr>
        <w:pStyle w:val="Listenabsatz"/>
        <w:numPr>
          <w:ilvl w:val="0"/>
          <w:numId w:val="1"/>
        </w:numPr>
        <w:rPr>
          <w:rFonts w:ascii="Arial" w:hAnsi="Arial" w:cs="Arial"/>
          <w:sz w:val="24"/>
          <w:szCs w:val="24"/>
        </w:rPr>
      </w:pPr>
      <w:r>
        <w:rPr>
          <w:rFonts w:ascii="Arial" w:hAnsi="Arial" w:cs="Arial"/>
          <w:sz w:val="24"/>
          <w:szCs w:val="24"/>
        </w:rPr>
        <w:t>Büchertisch und/oder geeignete Artikel auflegen.</w:t>
      </w:r>
    </w:p>
    <w:p w:rsidR="00D61B29" w:rsidRDefault="00D61B29" w:rsidP="00D61B29">
      <w:pPr>
        <w:pStyle w:val="Listenabsatz"/>
        <w:rPr>
          <w:rFonts w:ascii="Arial" w:hAnsi="Arial" w:cs="Arial"/>
          <w:sz w:val="24"/>
          <w:szCs w:val="24"/>
        </w:rPr>
      </w:pPr>
    </w:p>
    <w:p w:rsidR="00D61B29" w:rsidRPr="00D61B29" w:rsidRDefault="00D61B29" w:rsidP="00D61B29">
      <w:pPr>
        <w:rPr>
          <w:rFonts w:ascii="Arial" w:hAnsi="Arial" w:cs="Arial"/>
          <w:sz w:val="24"/>
          <w:szCs w:val="24"/>
        </w:rPr>
      </w:pPr>
      <w:r>
        <w:rPr>
          <w:rFonts w:ascii="Arial" w:hAnsi="Arial" w:cs="Arial"/>
          <w:sz w:val="24"/>
          <w:szCs w:val="24"/>
        </w:rPr>
        <w:t>Praxis:</w:t>
      </w:r>
    </w:p>
    <w:p w:rsidR="00D24F3B" w:rsidRDefault="00D24F3B" w:rsidP="002F1DFF">
      <w:pPr>
        <w:pStyle w:val="Listenabsatz"/>
        <w:numPr>
          <w:ilvl w:val="0"/>
          <w:numId w:val="1"/>
        </w:numPr>
        <w:rPr>
          <w:rFonts w:ascii="Arial" w:hAnsi="Arial" w:cs="Arial"/>
          <w:sz w:val="24"/>
          <w:szCs w:val="24"/>
        </w:rPr>
      </w:pPr>
      <w:r>
        <w:rPr>
          <w:rFonts w:ascii="Arial" w:hAnsi="Arial" w:cs="Arial"/>
          <w:sz w:val="24"/>
          <w:szCs w:val="24"/>
        </w:rPr>
        <w:t xml:space="preserve">Eltern erzählen einander, welche Spiele sie als Kind gern gespielt haben. Kindergarten-Lehrerin kann ev. </w:t>
      </w:r>
      <w:proofErr w:type="gramStart"/>
      <w:r>
        <w:rPr>
          <w:rFonts w:ascii="Arial" w:hAnsi="Arial" w:cs="Arial"/>
          <w:sz w:val="24"/>
          <w:szCs w:val="24"/>
        </w:rPr>
        <w:t>gleich</w:t>
      </w:r>
      <w:proofErr w:type="gramEnd"/>
      <w:r>
        <w:rPr>
          <w:rFonts w:ascii="Arial" w:hAnsi="Arial" w:cs="Arial"/>
          <w:sz w:val="24"/>
          <w:szCs w:val="24"/>
        </w:rPr>
        <w:t xml:space="preserve"> anfügen, was bei diesen Spielen gelernt werden konnte.</w:t>
      </w:r>
    </w:p>
    <w:p w:rsidR="00A356DC" w:rsidRDefault="00A356DC" w:rsidP="002F1DFF">
      <w:pPr>
        <w:pStyle w:val="Listenabsatz"/>
        <w:numPr>
          <w:ilvl w:val="0"/>
          <w:numId w:val="1"/>
        </w:numPr>
        <w:rPr>
          <w:rFonts w:ascii="Arial" w:hAnsi="Arial" w:cs="Arial"/>
          <w:sz w:val="24"/>
          <w:szCs w:val="24"/>
        </w:rPr>
      </w:pPr>
      <w:r>
        <w:rPr>
          <w:rFonts w:ascii="Arial" w:hAnsi="Arial" w:cs="Arial"/>
          <w:sz w:val="24"/>
          <w:szCs w:val="24"/>
        </w:rPr>
        <w:t>Eltern bringen ihr Lieblingsspiel / Familienhit mit und erzählen davon.</w:t>
      </w:r>
    </w:p>
    <w:p w:rsidR="00D24F3B" w:rsidRDefault="00D24F3B" w:rsidP="00CC746D">
      <w:pPr>
        <w:pStyle w:val="Listenabsatz"/>
        <w:numPr>
          <w:ilvl w:val="0"/>
          <w:numId w:val="1"/>
        </w:numPr>
        <w:rPr>
          <w:rFonts w:ascii="Arial" w:hAnsi="Arial" w:cs="Arial"/>
          <w:sz w:val="24"/>
          <w:szCs w:val="24"/>
        </w:rPr>
      </w:pPr>
      <w:r>
        <w:rPr>
          <w:rFonts w:ascii="Arial" w:hAnsi="Arial" w:cs="Arial"/>
          <w:sz w:val="24"/>
          <w:szCs w:val="24"/>
        </w:rPr>
        <w:t>Eltern spiele</w:t>
      </w:r>
      <w:r w:rsidR="00CC746D">
        <w:rPr>
          <w:rFonts w:ascii="Arial" w:hAnsi="Arial" w:cs="Arial"/>
          <w:sz w:val="24"/>
          <w:szCs w:val="24"/>
        </w:rPr>
        <w:t>n für eine kurze Sequenz selber (S</w:t>
      </w:r>
      <w:r>
        <w:rPr>
          <w:rFonts w:ascii="Arial" w:hAnsi="Arial" w:cs="Arial"/>
          <w:sz w:val="24"/>
          <w:szCs w:val="24"/>
        </w:rPr>
        <w:t>piele</w:t>
      </w:r>
      <w:r w:rsidR="00CC746D">
        <w:rPr>
          <w:rFonts w:ascii="Arial" w:hAnsi="Arial" w:cs="Arial"/>
          <w:sz w:val="24"/>
          <w:szCs w:val="24"/>
        </w:rPr>
        <w:t xml:space="preserve"> auswählen, die schnell erklärt, oder selbsterklärend </w:t>
      </w:r>
      <w:r>
        <w:rPr>
          <w:rFonts w:ascii="Arial" w:hAnsi="Arial" w:cs="Arial"/>
          <w:sz w:val="24"/>
          <w:szCs w:val="24"/>
        </w:rPr>
        <w:t>sind</w:t>
      </w:r>
      <w:r w:rsidR="00CC746D">
        <w:rPr>
          <w:rFonts w:ascii="Arial" w:hAnsi="Arial" w:cs="Arial"/>
          <w:sz w:val="24"/>
          <w:szCs w:val="24"/>
        </w:rPr>
        <w:t>)</w:t>
      </w:r>
      <w:r>
        <w:rPr>
          <w:rFonts w:ascii="Arial" w:hAnsi="Arial" w:cs="Arial"/>
          <w:sz w:val="24"/>
          <w:szCs w:val="24"/>
        </w:rPr>
        <w:t>.</w:t>
      </w:r>
      <w:r w:rsidR="00D61B29">
        <w:rPr>
          <w:rFonts w:ascii="Arial" w:hAnsi="Arial" w:cs="Arial"/>
          <w:sz w:val="24"/>
          <w:szCs w:val="24"/>
        </w:rPr>
        <w:t xml:space="preserve"> Allenfalls überlegen sich die Eltern, welche Kompetenzen es für das jeweilige Spiel braucht.</w:t>
      </w:r>
    </w:p>
    <w:p w:rsidR="00D61B29" w:rsidRDefault="00D61B29" w:rsidP="00CC746D">
      <w:pPr>
        <w:pStyle w:val="Listenabsatz"/>
        <w:numPr>
          <w:ilvl w:val="0"/>
          <w:numId w:val="1"/>
        </w:numPr>
        <w:rPr>
          <w:rFonts w:ascii="Arial" w:hAnsi="Arial" w:cs="Arial"/>
          <w:sz w:val="24"/>
          <w:szCs w:val="24"/>
        </w:rPr>
      </w:pPr>
      <w:r>
        <w:rPr>
          <w:rFonts w:ascii="Arial" w:hAnsi="Arial" w:cs="Arial"/>
          <w:sz w:val="24"/>
          <w:szCs w:val="24"/>
        </w:rPr>
        <w:t>Anhand eines Spieles und Leitfragen finden die Eltern heraus, welche Kompetenzen benötigt und erworben werden.</w:t>
      </w:r>
    </w:p>
    <w:p w:rsidR="00D61B29" w:rsidRDefault="00733E4D" w:rsidP="00D61B29">
      <w:pPr>
        <w:pStyle w:val="Listenabsatz"/>
        <w:rPr>
          <w:rFonts w:ascii="Arial" w:hAnsi="Arial" w:cs="Arial"/>
          <w:i/>
          <w:iCs/>
          <w:sz w:val="24"/>
          <w:szCs w:val="24"/>
        </w:rPr>
      </w:pPr>
      <w:r>
        <w:rPr>
          <w:rFonts w:ascii="Arial" w:hAnsi="Arial" w:cs="Arial"/>
          <w:i/>
          <w:iCs/>
          <w:sz w:val="24"/>
          <w:szCs w:val="24"/>
        </w:rPr>
        <w:t xml:space="preserve">Leitfragen am </w:t>
      </w:r>
      <w:r w:rsidR="00D61B29">
        <w:rPr>
          <w:rFonts w:ascii="Arial" w:hAnsi="Arial" w:cs="Arial"/>
          <w:i/>
          <w:iCs/>
          <w:sz w:val="24"/>
          <w:szCs w:val="24"/>
        </w:rPr>
        <w:t xml:space="preserve">Beispiel Fadenspiel: </w:t>
      </w:r>
    </w:p>
    <w:p w:rsidR="00D61B29" w:rsidRDefault="00070B73" w:rsidP="00D61B29">
      <w:pPr>
        <w:pStyle w:val="Listenabsatz"/>
        <w:numPr>
          <w:ilvl w:val="0"/>
          <w:numId w:val="4"/>
        </w:numPr>
        <w:rPr>
          <w:rFonts w:ascii="Arial" w:hAnsi="Arial" w:cs="Arial"/>
          <w:i/>
          <w:iCs/>
          <w:sz w:val="24"/>
          <w:szCs w:val="24"/>
        </w:rPr>
      </w:pPr>
      <w:r>
        <w:rPr>
          <w:rFonts w:ascii="Arial" w:hAnsi="Arial" w:cs="Arial"/>
          <w:i/>
          <w:iCs/>
          <w:sz w:val="24"/>
          <w:szCs w:val="24"/>
        </w:rPr>
        <w:t>Wie lerne ich es?</w:t>
      </w:r>
    </w:p>
    <w:p w:rsidR="00D61B29" w:rsidRDefault="00070B73" w:rsidP="00D61B29">
      <w:pPr>
        <w:pStyle w:val="Listenabsatz"/>
        <w:numPr>
          <w:ilvl w:val="0"/>
          <w:numId w:val="4"/>
        </w:numPr>
        <w:rPr>
          <w:rFonts w:ascii="Arial" w:hAnsi="Arial" w:cs="Arial"/>
          <w:i/>
          <w:iCs/>
          <w:sz w:val="24"/>
          <w:szCs w:val="24"/>
        </w:rPr>
      </w:pPr>
      <w:r>
        <w:rPr>
          <w:rFonts w:ascii="Arial" w:hAnsi="Arial" w:cs="Arial"/>
          <w:i/>
          <w:iCs/>
          <w:sz w:val="24"/>
          <w:szCs w:val="24"/>
        </w:rPr>
        <w:t>Wie lehre ich es?</w:t>
      </w:r>
    </w:p>
    <w:p w:rsidR="00070B73" w:rsidRDefault="00070B73" w:rsidP="00D61B29">
      <w:pPr>
        <w:pStyle w:val="Listenabsatz"/>
        <w:numPr>
          <w:ilvl w:val="0"/>
          <w:numId w:val="4"/>
        </w:numPr>
        <w:rPr>
          <w:rFonts w:ascii="Arial" w:hAnsi="Arial" w:cs="Arial"/>
          <w:i/>
          <w:iCs/>
          <w:sz w:val="24"/>
          <w:szCs w:val="24"/>
        </w:rPr>
      </w:pPr>
      <w:r>
        <w:rPr>
          <w:rFonts w:ascii="Arial" w:hAnsi="Arial" w:cs="Arial"/>
          <w:i/>
          <w:iCs/>
          <w:sz w:val="24"/>
          <w:szCs w:val="24"/>
        </w:rPr>
        <w:t>Welche Bewegungen machen die Finger? Die Hände? Die Handgelenke?</w:t>
      </w:r>
    </w:p>
    <w:p w:rsidR="00070B73" w:rsidRDefault="00070B73" w:rsidP="00D61B29">
      <w:pPr>
        <w:pStyle w:val="Listenabsatz"/>
        <w:numPr>
          <w:ilvl w:val="0"/>
          <w:numId w:val="4"/>
        </w:numPr>
        <w:rPr>
          <w:rFonts w:ascii="Arial" w:hAnsi="Arial" w:cs="Arial"/>
          <w:i/>
          <w:iCs/>
          <w:sz w:val="24"/>
          <w:szCs w:val="24"/>
        </w:rPr>
      </w:pPr>
      <w:r>
        <w:rPr>
          <w:rFonts w:ascii="Arial" w:hAnsi="Arial" w:cs="Arial"/>
          <w:i/>
          <w:iCs/>
          <w:sz w:val="24"/>
          <w:szCs w:val="24"/>
        </w:rPr>
        <w:t>Wie arbeiten Hände und Augen zusammen?</w:t>
      </w:r>
    </w:p>
    <w:p w:rsidR="00070B73" w:rsidRDefault="00070B73" w:rsidP="00D61B29">
      <w:pPr>
        <w:pStyle w:val="Listenabsatz"/>
        <w:numPr>
          <w:ilvl w:val="0"/>
          <w:numId w:val="4"/>
        </w:numPr>
        <w:rPr>
          <w:rFonts w:ascii="Arial" w:hAnsi="Arial" w:cs="Arial"/>
          <w:i/>
          <w:iCs/>
          <w:sz w:val="24"/>
          <w:szCs w:val="24"/>
        </w:rPr>
      </w:pPr>
      <w:r>
        <w:rPr>
          <w:rFonts w:ascii="Arial" w:hAnsi="Arial" w:cs="Arial"/>
          <w:i/>
          <w:iCs/>
          <w:sz w:val="24"/>
          <w:szCs w:val="24"/>
        </w:rPr>
        <w:t>Wie dosiere ich die Kraft der Hände und Finger?</w:t>
      </w:r>
    </w:p>
    <w:p w:rsidR="00070B73" w:rsidRDefault="00070B73" w:rsidP="00D61B29">
      <w:pPr>
        <w:pStyle w:val="Listenabsatz"/>
        <w:numPr>
          <w:ilvl w:val="0"/>
          <w:numId w:val="4"/>
        </w:numPr>
        <w:rPr>
          <w:rFonts w:ascii="Arial" w:hAnsi="Arial" w:cs="Arial"/>
          <w:i/>
          <w:iCs/>
          <w:sz w:val="24"/>
          <w:szCs w:val="24"/>
        </w:rPr>
      </w:pPr>
      <w:r>
        <w:rPr>
          <w:rFonts w:ascii="Arial" w:hAnsi="Arial" w:cs="Arial"/>
          <w:i/>
          <w:iCs/>
          <w:sz w:val="24"/>
          <w:szCs w:val="24"/>
        </w:rPr>
        <w:t xml:space="preserve">Welche räumlichen Vorstellungen brauche ich? </w:t>
      </w:r>
    </w:p>
    <w:p w:rsidR="00070B73" w:rsidRDefault="00070B73" w:rsidP="00D61B29">
      <w:pPr>
        <w:pStyle w:val="Listenabsatz"/>
        <w:numPr>
          <w:ilvl w:val="0"/>
          <w:numId w:val="4"/>
        </w:numPr>
        <w:rPr>
          <w:rFonts w:ascii="Arial" w:hAnsi="Arial" w:cs="Arial"/>
          <w:i/>
          <w:iCs/>
          <w:sz w:val="24"/>
          <w:szCs w:val="24"/>
        </w:rPr>
      </w:pPr>
      <w:r>
        <w:rPr>
          <w:rFonts w:ascii="Arial" w:hAnsi="Arial" w:cs="Arial"/>
          <w:i/>
          <w:iCs/>
          <w:sz w:val="24"/>
          <w:szCs w:val="24"/>
        </w:rPr>
        <w:t>Welche figürlichen Vorstellungen brauche ich?</w:t>
      </w:r>
    </w:p>
    <w:p w:rsidR="00070B73" w:rsidRDefault="00070B73" w:rsidP="00D61B29">
      <w:pPr>
        <w:pStyle w:val="Listenabsatz"/>
        <w:numPr>
          <w:ilvl w:val="0"/>
          <w:numId w:val="4"/>
        </w:numPr>
        <w:rPr>
          <w:rFonts w:ascii="Arial" w:hAnsi="Arial" w:cs="Arial"/>
          <w:i/>
          <w:iCs/>
          <w:sz w:val="24"/>
          <w:szCs w:val="24"/>
        </w:rPr>
      </w:pPr>
      <w:r>
        <w:rPr>
          <w:rFonts w:ascii="Arial" w:hAnsi="Arial" w:cs="Arial"/>
          <w:i/>
          <w:iCs/>
          <w:sz w:val="24"/>
          <w:szCs w:val="24"/>
        </w:rPr>
        <w:t>Wie koordiniere ich die rechte und die linke Hand?</w:t>
      </w:r>
    </w:p>
    <w:p w:rsidR="00070B73" w:rsidRDefault="00070B73" w:rsidP="00D61B29">
      <w:pPr>
        <w:pStyle w:val="Listenabsatz"/>
        <w:numPr>
          <w:ilvl w:val="0"/>
          <w:numId w:val="4"/>
        </w:numPr>
        <w:rPr>
          <w:rFonts w:ascii="Arial" w:hAnsi="Arial" w:cs="Arial"/>
          <w:i/>
          <w:iCs/>
          <w:sz w:val="24"/>
          <w:szCs w:val="24"/>
        </w:rPr>
      </w:pPr>
      <w:r>
        <w:rPr>
          <w:rFonts w:ascii="Arial" w:hAnsi="Arial" w:cs="Arial"/>
          <w:i/>
          <w:iCs/>
          <w:sz w:val="24"/>
          <w:szCs w:val="24"/>
        </w:rPr>
        <w:t>Überkreuze ich die Körperachse?</w:t>
      </w:r>
    </w:p>
    <w:p w:rsidR="00070B73" w:rsidRDefault="00070B73" w:rsidP="00D61B29">
      <w:pPr>
        <w:pStyle w:val="Listenabsatz"/>
        <w:numPr>
          <w:ilvl w:val="0"/>
          <w:numId w:val="4"/>
        </w:numPr>
        <w:rPr>
          <w:rFonts w:ascii="Arial" w:hAnsi="Arial" w:cs="Arial"/>
          <w:i/>
          <w:iCs/>
          <w:sz w:val="24"/>
          <w:szCs w:val="24"/>
        </w:rPr>
      </w:pPr>
      <w:r>
        <w:rPr>
          <w:rFonts w:ascii="Arial" w:hAnsi="Arial" w:cs="Arial"/>
          <w:i/>
          <w:iCs/>
          <w:sz w:val="24"/>
          <w:szCs w:val="24"/>
        </w:rPr>
        <w:t>Welche Reihenfolge / Gesetze muss ich beachten?</w:t>
      </w:r>
    </w:p>
    <w:p w:rsidR="00070B73" w:rsidRDefault="00070B73" w:rsidP="00D61B29">
      <w:pPr>
        <w:pStyle w:val="Listenabsatz"/>
        <w:numPr>
          <w:ilvl w:val="0"/>
          <w:numId w:val="4"/>
        </w:numPr>
        <w:rPr>
          <w:rFonts w:ascii="Arial" w:hAnsi="Arial" w:cs="Arial"/>
          <w:i/>
          <w:iCs/>
          <w:sz w:val="24"/>
          <w:szCs w:val="24"/>
        </w:rPr>
      </w:pPr>
      <w:r>
        <w:rPr>
          <w:rFonts w:ascii="Arial" w:hAnsi="Arial" w:cs="Arial"/>
          <w:i/>
          <w:iCs/>
          <w:sz w:val="24"/>
          <w:szCs w:val="24"/>
        </w:rPr>
        <w:t>Wie viel Konzentration brauche ich?</w:t>
      </w:r>
    </w:p>
    <w:p w:rsidR="00070B73" w:rsidRDefault="00070B73" w:rsidP="00D61B29">
      <w:pPr>
        <w:pStyle w:val="Listenabsatz"/>
        <w:numPr>
          <w:ilvl w:val="0"/>
          <w:numId w:val="4"/>
        </w:numPr>
        <w:rPr>
          <w:rFonts w:ascii="Arial" w:hAnsi="Arial" w:cs="Arial"/>
          <w:i/>
          <w:iCs/>
          <w:sz w:val="24"/>
          <w:szCs w:val="24"/>
        </w:rPr>
      </w:pPr>
      <w:r>
        <w:rPr>
          <w:rFonts w:ascii="Arial" w:hAnsi="Arial" w:cs="Arial"/>
          <w:i/>
          <w:iCs/>
          <w:sz w:val="24"/>
          <w:szCs w:val="24"/>
        </w:rPr>
        <w:t>Wie viel Ausdauer habe ich?</w:t>
      </w:r>
    </w:p>
    <w:p w:rsidR="00070B73" w:rsidRDefault="00070B73" w:rsidP="00D61B29">
      <w:pPr>
        <w:pStyle w:val="Listenabsatz"/>
        <w:numPr>
          <w:ilvl w:val="0"/>
          <w:numId w:val="4"/>
        </w:numPr>
        <w:rPr>
          <w:rFonts w:ascii="Arial" w:hAnsi="Arial" w:cs="Arial"/>
          <w:i/>
          <w:iCs/>
          <w:sz w:val="24"/>
          <w:szCs w:val="24"/>
        </w:rPr>
      </w:pPr>
      <w:r>
        <w:rPr>
          <w:rFonts w:ascii="Arial" w:hAnsi="Arial" w:cs="Arial"/>
          <w:i/>
          <w:iCs/>
          <w:sz w:val="24"/>
          <w:szCs w:val="24"/>
        </w:rPr>
        <w:t>Wie viel Geduld habe ich?</w:t>
      </w:r>
    </w:p>
    <w:p w:rsidR="00070B73" w:rsidRPr="00D61B29" w:rsidRDefault="00070B73" w:rsidP="00D61B29">
      <w:pPr>
        <w:pStyle w:val="Listenabsatz"/>
        <w:numPr>
          <w:ilvl w:val="0"/>
          <w:numId w:val="4"/>
        </w:numPr>
        <w:rPr>
          <w:rFonts w:ascii="Arial" w:hAnsi="Arial" w:cs="Arial"/>
          <w:i/>
          <w:iCs/>
          <w:sz w:val="24"/>
          <w:szCs w:val="24"/>
        </w:rPr>
      </w:pPr>
      <w:r>
        <w:rPr>
          <w:rFonts w:ascii="Arial" w:hAnsi="Arial" w:cs="Arial"/>
          <w:i/>
          <w:iCs/>
          <w:sz w:val="24"/>
          <w:szCs w:val="24"/>
        </w:rPr>
        <w:t>Wie kann ich mir die einzelnen Schritte merken?</w:t>
      </w:r>
    </w:p>
    <w:p w:rsidR="00D24F3B" w:rsidRPr="008D4910" w:rsidRDefault="00D24F3B" w:rsidP="00D24F3B">
      <w:pPr>
        <w:ind w:left="360"/>
        <w:rPr>
          <w:rFonts w:ascii="Arial" w:hAnsi="Arial" w:cs="Arial"/>
          <w:b/>
          <w:bCs/>
          <w:sz w:val="24"/>
          <w:szCs w:val="24"/>
        </w:rPr>
      </w:pPr>
      <w:r w:rsidRPr="008D4910">
        <w:rPr>
          <w:rFonts w:ascii="Arial" w:hAnsi="Arial" w:cs="Arial"/>
          <w:b/>
          <w:bCs/>
          <w:sz w:val="24"/>
          <w:szCs w:val="24"/>
        </w:rPr>
        <w:lastRenderedPageBreak/>
        <w:t>Weitere Anlässe</w:t>
      </w:r>
      <w:r w:rsidR="008D4910" w:rsidRPr="008D4910">
        <w:rPr>
          <w:rFonts w:ascii="Arial" w:hAnsi="Arial" w:cs="Arial"/>
          <w:b/>
          <w:bCs/>
          <w:sz w:val="24"/>
          <w:szCs w:val="24"/>
        </w:rPr>
        <w:t xml:space="preserve"> und Ideen</w:t>
      </w:r>
      <w:r w:rsidRPr="008D4910">
        <w:rPr>
          <w:rFonts w:ascii="Arial" w:hAnsi="Arial" w:cs="Arial"/>
          <w:b/>
          <w:bCs/>
          <w:sz w:val="24"/>
          <w:szCs w:val="24"/>
        </w:rPr>
        <w:t>:</w:t>
      </w:r>
    </w:p>
    <w:p w:rsidR="00D24F3B" w:rsidRDefault="00D24F3B" w:rsidP="00D24F3B">
      <w:pPr>
        <w:pStyle w:val="Listenabsatz"/>
        <w:numPr>
          <w:ilvl w:val="0"/>
          <w:numId w:val="2"/>
        </w:numPr>
        <w:rPr>
          <w:rFonts w:ascii="Arial" w:hAnsi="Arial" w:cs="Arial"/>
          <w:sz w:val="24"/>
          <w:szCs w:val="24"/>
        </w:rPr>
      </w:pPr>
      <w:r>
        <w:rPr>
          <w:rFonts w:ascii="Arial" w:hAnsi="Arial" w:cs="Arial"/>
          <w:sz w:val="24"/>
          <w:szCs w:val="24"/>
        </w:rPr>
        <w:t>Spielnachmittag oder Spielwoche im Kindergarten organisieren.</w:t>
      </w:r>
    </w:p>
    <w:p w:rsidR="00D24F3B" w:rsidRDefault="00D24F3B" w:rsidP="00D24F3B">
      <w:pPr>
        <w:pStyle w:val="Listenabsatz"/>
        <w:numPr>
          <w:ilvl w:val="0"/>
          <w:numId w:val="2"/>
        </w:numPr>
        <w:rPr>
          <w:rFonts w:ascii="Arial" w:hAnsi="Arial" w:cs="Arial"/>
          <w:sz w:val="24"/>
          <w:szCs w:val="24"/>
        </w:rPr>
      </w:pPr>
      <w:r>
        <w:rPr>
          <w:rFonts w:ascii="Arial" w:hAnsi="Arial" w:cs="Arial"/>
          <w:sz w:val="24"/>
          <w:szCs w:val="24"/>
        </w:rPr>
        <w:t xml:space="preserve">Mit den Kindern im Kindergarten Spiele herstellen, die die Kinder nach Hause nehmen können. </w:t>
      </w:r>
    </w:p>
    <w:p w:rsidR="00D24F3B" w:rsidRDefault="00D24F3B" w:rsidP="00D24F3B">
      <w:pPr>
        <w:pStyle w:val="Listenabsatz"/>
        <w:numPr>
          <w:ilvl w:val="0"/>
          <w:numId w:val="2"/>
        </w:numPr>
        <w:rPr>
          <w:rFonts w:ascii="Arial" w:hAnsi="Arial" w:cs="Arial"/>
          <w:sz w:val="24"/>
          <w:szCs w:val="24"/>
        </w:rPr>
      </w:pPr>
      <w:r>
        <w:rPr>
          <w:rFonts w:ascii="Arial" w:hAnsi="Arial" w:cs="Arial"/>
          <w:sz w:val="24"/>
          <w:szCs w:val="24"/>
        </w:rPr>
        <w:t>Weihnachtsgeschenk für die Familie: Spielschachtel mit ein paar selbstgemachten, einfachen Spielen</w:t>
      </w:r>
      <w:r w:rsidR="00C160E2">
        <w:rPr>
          <w:rFonts w:ascii="Arial" w:hAnsi="Arial" w:cs="Arial"/>
          <w:sz w:val="24"/>
          <w:szCs w:val="24"/>
        </w:rPr>
        <w:t>.</w:t>
      </w:r>
    </w:p>
    <w:p w:rsidR="00C160E2" w:rsidRDefault="00C160E2" w:rsidP="00D24F3B">
      <w:pPr>
        <w:pStyle w:val="Listenabsatz"/>
        <w:numPr>
          <w:ilvl w:val="0"/>
          <w:numId w:val="2"/>
        </w:numPr>
        <w:rPr>
          <w:rFonts w:ascii="Arial" w:hAnsi="Arial" w:cs="Arial"/>
          <w:sz w:val="24"/>
          <w:szCs w:val="24"/>
        </w:rPr>
      </w:pPr>
      <w:r>
        <w:rPr>
          <w:rFonts w:ascii="Arial" w:hAnsi="Arial" w:cs="Arial"/>
          <w:sz w:val="24"/>
          <w:szCs w:val="24"/>
        </w:rPr>
        <w:t>Kinder bringen ihr Lieblingsspiel von zu Hause mit.</w:t>
      </w:r>
    </w:p>
    <w:p w:rsidR="00C160E2" w:rsidRDefault="00C160E2" w:rsidP="00D24F3B">
      <w:pPr>
        <w:pStyle w:val="Listenabsatz"/>
        <w:numPr>
          <w:ilvl w:val="0"/>
          <w:numId w:val="2"/>
        </w:numPr>
        <w:rPr>
          <w:rFonts w:ascii="Arial" w:hAnsi="Arial" w:cs="Arial"/>
          <w:sz w:val="24"/>
          <w:szCs w:val="24"/>
        </w:rPr>
      </w:pPr>
      <w:r>
        <w:rPr>
          <w:rFonts w:ascii="Arial" w:hAnsi="Arial" w:cs="Arial"/>
          <w:sz w:val="24"/>
          <w:szCs w:val="24"/>
        </w:rPr>
        <w:t>Grosseltern einladen und alte Spiele kennenlernen</w:t>
      </w:r>
    </w:p>
    <w:p w:rsidR="00C160E2" w:rsidRDefault="00C160E2" w:rsidP="00D24F3B">
      <w:pPr>
        <w:pStyle w:val="Listenabsatz"/>
        <w:numPr>
          <w:ilvl w:val="0"/>
          <w:numId w:val="2"/>
        </w:numPr>
        <w:rPr>
          <w:rFonts w:ascii="Arial" w:hAnsi="Arial" w:cs="Arial"/>
          <w:sz w:val="24"/>
          <w:szCs w:val="24"/>
        </w:rPr>
      </w:pPr>
      <w:r>
        <w:rPr>
          <w:rFonts w:ascii="Arial" w:hAnsi="Arial" w:cs="Arial"/>
          <w:sz w:val="24"/>
          <w:szCs w:val="24"/>
        </w:rPr>
        <w:t>Kindermuseum besuchen</w:t>
      </w:r>
    </w:p>
    <w:p w:rsidR="008D4910" w:rsidRDefault="008D4910" w:rsidP="00D24F3B">
      <w:pPr>
        <w:pStyle w:val="Listenabsatz"/>
        <w:numPr>
          <w:ilvl w:val="0"/>
          <w:numId w:val="2"/>
        </w:numPr>
        <w:rPr>
          <w:rFonts w:ascii="Arial" w:hAnsi="Arial" w:cs="Arial"/>
          <w:sz w:val="24"/>
          <w:szCs w:val="24"/>
        </w:rPr>
      </w:pPr>
      <w:r>
        <w:rPr>
          <w:rFonts w:ascii="Arial" w:hAnsi="Arial" w:cs="Arial"/>
          <w:sz w:val="24"/>
          <w:szCs w:val="24"/>
        </w:rPr>
        <w:t>Liste mit Tipps und Tricks für zu Hause erstellen</w:t>
      </w:r>
    </w:p>
    <w:p w:rsidR="00E43634" w:rsidRDefault="00E43634" w:rsidP="00D24F3B">
      <w:pPr>
        <w:pStyle w:val="Listenabsatz"/>
        <w:numPr>
          <w:ilvl w:val="0"/>
          <w:numId w:val="2"/>
        </w:numPr>
        <w:rPr>
          <w:rFonts w:ascii="Arial" w:hAnsi="Arial" w:cs="Arial"/>
          <w:sz w:val="24"/>
          <w:szCs w:val="24"/>
        </w:rPr>
      </w:pPr>
      <w:r>
        <w:rPr>
          <w:rFonts w:ascii="Arial" w:hAnsi="Arial" w:cs="Arial"/>
          <w:sz w:val="24"/>
          <w:szCs w:val="24"/>
        </w:rPr>
        <w:t>Artikel zum Thema für die Eltern zum Abgeben</w:t>
      </w:r>
    </w:p>
    <w:p w:rsidR="00A356DC" w:rsidRDefault="00A356DC" w:rsidP="00493E4B">
      <w:pPr>
        <w:ind w:left="360"/>
        <w:rPr>
          <w:rFonts w:ascii="Arial" w:hAnsi="Arial" w:cs="Arial"/>
          <w:b/>
          <w:bCs/>
          <w:sz w:val="24"/>
          <w:szCs w:val="24"/>
        </w:rPr>
      </w:pPr>
    </w:p>
    <w:p w:rsidR="00493E4B" w:rsidRPr="008D4910" w:rsidRDefault="00493E4B" w:rsidP="00493E4B">
      <w:pPr>
        <w:ind w:left="360"/>
        <w:rPr>
          <w:rFonts w:ascii="Arial" w:hAnsi="Arial" w:cs="Arial"/>
          <w:b/>
          <w:bCs/>
          <w:sz w:val="24"/>
          <w:szCs w:val="24"/>
        </w:rPr>
      </w:pPr>
      <w:r w:rsidRPr="008D4910">
        <w:rPr>
          <w:rFonts w:ascii="Arial" w:hAnsi="Arial" w:cs="Arial"/>
          <w:b/>
          <w:bCs/>
          <w:sz w:val="24"/>
          <w:szCs w:val="24"/>
        </w:rPr>
        <w:t>Links zum Thema</w:t>
      </w:r>
      <w:r w:rsidR="00F34747" w:rsidRPr="008D4910">
        <w:rPr>
          <w:rFonts w:ascii="Arial" w:hAnsi="Arial" w:cs="Arial"/>
          <w:b/>
          <w:bCs/>
          <w:sz w:val="24"/>
          <w:szCs w:val="24"/>
        </w:rPr>
        <w:t xml:space="preserve"> für Eltern</w:t>
      </w:r>
      <w:r w:rsidRPr="008D4910">
        <w:rPr>
          <w:rFonts w:ascii="Arial" w:hAnsi="Arial" w:cs="Arial"/>
          <w:b/>
          <w:bCs/>
          <w:sz w:val="24"/>
          <w:szCs w:val="24"/>
        </w:rPr>
        <w:t>:</w:t>
      </w:r>
    </w:p>
    <w:p w:rsidR="00493E4B" w:rsidRDefault="00A356DC" w:rsidP="00493E4B">
      <w:pPr>
        <w:pStyle w:val="Listenabsatz"/>
        <w:numPr>
          <w:ilvl w:val="0"/>
          <w:numId w:val="3"/>
        </w:numPr>
        <w:rPr>
          <w:rFonts w:ascii="Arial" w:hAnsi="Arial" w:cs="Arial"/>
          <w:sz w:val="24"/>
          <w:szCs w:val="24"/>
        </w:rPr>
      </w:pPr>
      <w:hyperlink r:id="rId5" w:history="1">
        <w:r w:rsidR="00493E4B" w:rsidRPr="00F71700">
          <w:rPr>
            <w:rStyle w:val="Hyperlink"/>
            <w:rFonts w:ascii="Arial" w:hAnsi="Arial" w:cs="Arial"/>
            <w:sz w:val="24"/>
            <w:szCs w:val="24"/>
          </w:rPr>
          <w:t>www.kinder-4.ch</w:t>
        </w:r>
      </w:hyperlink>
      <w:r w:rsidR="00493E4B">
        <w:rPr>
          <w:rFonts w:ascii="Arial" w:hAnsi="Arial" w:cs="Arial"/>
          <w:sz w:val="24"/>
          <w:szCs w:val="24"/>
        </w:rPr>
        <w:t xml:space="preserve"> </w:t>
      </w:r>
    </w:p>
    <w:p w:rsidR="00F34747" w:rsidRDefault="00F34747" w:rsidP="00493E4B">
      <w:pPr>
        <w:pStyle w:val="Listenabsatz"/>
        <w:numPr>
          <w:ilvl w:val="0"/>
          <w:numId w:val="3"/>
        </w:numPr>
        <w:rPr>
          <w:rFonts w:ascii="Arial" w:hAnsi="Arial" w:cs="Arial"/>
          <w:sz w:val="24"/>
          <w:szCs w:val="24"/>
        </w:rPr>
      </w:pPr>
      <w:r>
        <w:rPr>
          <w:rFonts w:ascii="Arial" w:hAnsi="Arial" w:cs="Arial"/>
          <w:sz w:val="24"/>
          <w:szCs w:val="24"/>
        </w:rPr>
        <w:t>Fritz und Fränzi Sonderheft „Lasst uns spielen“</w:t>
      </w:r>
    </w:p>
    <w:p w:rsidR="00A356DC" w:rsidRDefault="00A356DC" w:rsidP="00F34747">
      <w:pPr>
        <w:ind w:left="360"/>
        <w:rPr>
          <w:rFonts w:ascii="Arial" w:hAnsi="Arial" w:cs="Arial"/>
          <w:b/>
          <w:bCs/>
          <w:sz w:val="24"/>
          <w:szCs w:val="24"/>
        </w:rPr>
      </w:pPr>
    </w:p>
    <w:p w:rsidR="00F34747" w:rsidRPr="008D4910" w:rsidRDefault="00F34747" w:rsidP="00F34747">
      <w:pPr>
        <w:ind w:left="360"/>
        <w:rPr>
          <w:rFonts w:ascii="Arial" w:hAnsi="Arial" w:cs="Arial"/>
          <w:b/>
          <w:bCs/>
          <w:sz w:val="24"/>
          <w:szCs w:val="24"/>
        </w:rPr>
      </w:pPr>
      <w:r w:rsidRPr="008D4910">
        <w:rPr>
          <w:rFonts w:ascii="Arial" w:hAnsi="Arial" w:cs="Arial"/>
          <w:b/>
          <w:bCs/>
          <w:sz w:val="24"/>
          <w:szCs w:val="24"/>
        </w:rPr>
        <w:t>Links zum Thema für Kindergartenlehrpersonen:</w:t>
      </w:r>
    </w:p>
    <w:p w:rsidR="00F34747" w:rsidRDefault="00F34747" w:rsidP="001111FF">
      <w:pPr>
        <w:pStyle w:val="Listenabsatz"/>
        <w:numPr>
          <w:ilvl w:val="0"/>
          <w:numId w:val="3"/>
        </w:numPr>
        <w:rPr>
          <w:rFonts w:ascii="Arial" w:hAnsi="Arial" w:cs="Arial"/>
          <w:sz w:val="24"/>
          <w:szCs w:val="24"/>
        </w:rPr>
      </w:pPr>
      <w:r>
        <w:rPr>
          <w:rFonts w:ascii="Arial" w:hAnsi="Arial" w:cs="Arial"/>
          <w:sz w:val="24"/>
          <w:szCs w:val="24"/>
        </w:rPr>
        <w:t>„Spielen“ Frühes Lernen in Familie, Krippe und Kindergarten (Bernhard Hauser)</w:t>
      </w:r>
    </w:p>
    <w:p w:rsidR="001111FF" w:rsidRDefault="001111FF" w:rsidP="001111FF">
      <w:pPr>
        <w:pStyle w:val="Listenabsatz"/>
        <w:numPr>
          <w:ilvl w:val="0"/>
          <w:numId w:val="3"/>
        </w:numPr>
        <w:rPr>
          <w:rFonts w:ascii="Arial" w:hAnsi="Arial" w:cs="Arial"/>
          <w:sz w:val="24"/>
          <w:szCs w:val="24"/>
        </w:rPr>
      </w:pPr>
      <w:r>
        <w:rPr>
          <w:rFonts w:ascii="Arial" w:hAnsi="Arial" w:cs="Arial"/>
          <w:sz w:val="24"/>
          <w:szCs w:val="24"/>
        </w:rPr>
        <w:t>Besuch der Lernwerkstatt SPIEL an der FHNW Brugg</w:t>
      </w:r>
    </w:p>
    <w:p w:rsidR="001111FF" w:rsidRDefault="001111FF" w:rsidP="001111FF">
      <w:pPr>
        <w:pStyle w:val="Listenabsatz"/>
        <w:numPr>
          <w:ilvl w:val="0"/>
          <w:numId w:val="3"/>
        </w:numPr>
        <w:rPr>
          <w:rFonts w:ascii="Arial" w:hAnsi="Arial" w:cs="Arial"/>
          <w:sz w:val="24"/>
          <w:szCs w:val="24"/>
        </w:rPr>
      </w:pPr>
      <w:r>
        <w:rPr>
          <w:rFonts w:ascii="Arial" w:hAnsi="Arial" w:cs="Arial"/>
          <w:sz w:val="24"/>
          <w:szCs w:val="24"/>
        </w:rPr>
        <w:t>Universitätsspital Bern, Liste „Spiele zur Förderung von Hi</w:t>
      </w:r>
      <w:r w:rsidR="00C159B2">
        <w:rPr>
          <w:rFonts w:ascii="Arial" w:hAnsi="Arial" w:cs="Arial"/>
          <w:sz w:val="24"/>
          <w:szCs w:val="24"/>
        </w:rPr>
        <w:t>r</w:t>
      </w:r>
      <w:r>
        <w:rPr>
          <w:rFonts w:ascii="Arial" w:hAnsi="Arial" w:cs="Arial"/>
          <w:sz w:val="24"/>
          <w:szCs w:val="24"/>
        </w:rPr>
        <w:t>nfunktionen“</w:t>
      </w:r>
    </w:p>
    <w:p w:rsidR="00C159B2" w:rsidRDefault="00C159B2" w:rsidP="00234344">
      <w:pPr>
        <w:pStyle w:val="Listenabsatz"/>
        <w:numPr>
          <w:ilvl w:val="0"/>
          <w:numId w:val="3"/>
        </w:numPr>
        <w:rPr>
          <w:rFonts w:ascii="Arial" w:hAnsi="Arial" w:cs="Arial"/>
          <w:sz w:val="24"/>
          <w:szCs w:val="24"/>
        </w:rPr>
      </w:pPr>
      <w:r w:rsidRPr="004F2135">
        <w:rPr>
          <w:rFonts w:ascii="Arial" w:hAnsi="Arial" w:cs="Arial"/>
          <w:sz w:val="24"/>
          <w:szCs w:val="24"/>
        </w:rPr>
        <w:t xml:space="preserve">4bis8 Spezialausgabe „Die Bedeutung des freien Spiels in der Kindergartendidaktik“ </w:t>
      </w:r>
    </w:p>
    <w:p w:rsidR="00A356DC" w:rsidRPr="001111FF" w:rsidRDefault="00A356DC" w:rsidP="00234344">
      <w:pPr>
        <w:pStyle w:val="Listenabsatz"/>
        <w:numPr>
          <w:ilvl w:val="0"/>
          <w:numId w:val="3"/>
        </w:numPr>
        <w:rPr>
          <w:rFonts w:ascii="Arial" w:hAnsi="Arial" w:cs="Arial"/>
          <w:sz w:val="24"/>
          <w:szCs w:val="24"/>
        </w:rPr>
      </w:pPr>
      <w:hyperlink r:id="rId6" w:history="1">
        <w:r w:rsidRPr="0085075B">
          <w:rPr>
            <w:rStyle w:val="Hyperlink"/>
            <w:rFonts w:ascii="Arial" w:hAnsi="Arial" w:cs="Arial"/>
            <w:sz w:val="24"/>
            <w:szCs w:val="24"/>
          </w:rPr>
          <w:t>www.margritstamm.ch</w:t>
        </w:r>
      </w:hyperlink>
      <w:r>
        <w:rPr>
          <w:rFonts w:ascii="Arial" w:hAnsi="Arial" w:cs="Arial"/>
          <w:sz w:val="24"/>
          <w:szCs w:val="24"/>
        </w:rPr>
        <w:t xml:space="preserve">, Publikationen, Dossier, „Frühförderung als </w:t>
      </w:r>
      <w:bookmarkStart w:id="0" w:name="_GoBack"/>
      <w:bookmarkEnd w:id="0"/>
      <w:r>
        <w:rPr>
          <w:rFonts w:ascii="Arial" w:hAnsi="Arial" w:cs="Arial"/>
          <w:sz w:val="24"/>
          <w:szCs w:val="24"/>
        </w:rPr>
        <w:t>Kinderspiel“</w:t>
      </w:r>
    </w:p>
    <w:sectPr w:rsidR="00A356DC" w:rsidRPr="001111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47908"/>
    <w:multiLevelType w:val="hybridMultilevel"/>
    <w:tmpl w:val="CFFCA6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3FF71E45"/>
    <w:multiLevelType w:val="hybridMultilevel"/>
    <w:tmpl w:val="24041B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5347039F"/>
    <w:multiLevelType w:val="hybridMultilevel"/>
    <w:tmpl w:val="32D0B9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71C849B8"/>
    <w:multiLevelType w:val="hybridMultilevel"/>
    <w:tmpl w:val="DD9AEE90"/>
    <w:lvl w:ilvl="0" w:tplc="0807000B">
      <w:start w:val="1"/>
      <w:numFmt w:val="bullet"/>
      <w:lvlText w:val=""/>
      <w:lvlJc w:val="left"/>
      <w:pPr>
        <w:ind w:left="1440" w:hanging="360"/>
      </w:pPr>
      <w:rPr>
        <w:rFonts w:ascii="Wingdings" w:hAnsi="Wingdings"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F3B"/>
    <w:rsid w:val="00070B73"/>
    <w:rsid w:val="001111FF"/>
    <w:rsid w:val="00493E4B"/>
    <w:rsid w:val="004F2135"/>
    <w:rsid w:val="00733E4D"/>
    <w:rsid w:val="007E5B48"/>
    <w:rsid w:val="008D4910"/>
    <w:rsid w:val="00A356DC"/>
    <w:rsid w:val="00A83380"/>
    <w:rsid w:val="00B22A23"/>
    <w:rsid w:val="00C159B2"/>
    <w:rsid w:val="00C160E2"/>
    <w:rsid w:val="00CC746D"/>
    <w:rsid w:val="00D24F3B"/>
    <w:rsid w:val="00D61B29"/>
    <w:rsid w:val="00D7668D"/>
    <w:rsid w:val="00E43634"/>
    <w:rsid w:val="00F34747"/>
  </w:rsids>
  <m:mathPr>
    <m:mathFont m:val="Cambria Math"/>
    <m:brkBin m:val="before"/>
    <m:brkBinSub m:val="--"/>
    <m:smallFrac m:val="0"/>
    <m:dispDef/>
    <m:lMargin m:val="0"/>
    <m:rMargin m:val="0"/>
    <m:defJc m:val="centerGroup"/>
    <m:wrapIndent m:val="1440"/>
    <m:intLim m:val="subSup"/>
    <m:naryLim m:val="undOvr"/>
  </m:mathPr>
  <w:themeFontLang w:val="de-C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0DA91-60A8-459D-9EFD-9A831D06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24F3B"/>
    <w:pPr>
      <w:ind w:left="720"/>
      <w:contextualSpacing/>
    </w:pPr>
  </w:style>
  <w:style w:type="character" w:styleId="Hyperlink">
    <w:name w:val="Hyperlink"/>
    <w:basedOn w:val="Absatz-Standardschriftart"/>
    <w:uiPriority w:val="99"/>
    <w:unhideWhenUsed/>
    <w:rsid w:val="00493E4B"/>
    <w:rPr>
      <w:color w:val="0563C1" w:themeColor="hyperlink"/>
      <w:u w:val="single"/>
    </w:rPr>
  </w:style>
  <w:style w:type="paragraph" w:styleId="Sprechblasentext">
    <w:name w:val="Balloon Text"/>
    <w:basedOn w:val="Standard"/>
    <w:link w:val="SprechblasentextZchn"/>
    <w:uiPriority w:val="99"/>
    <w:semiHidden/>
    <w:unhideWhenUsed/>
    <w:rsid w:val="00B22A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2A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ritstamm.ch" TargetMode="External"/><Relationship Id="rId5" Type="http://schemas.openxmlformats.org/officeDocument/2006/relationships/hyperlink" Target="http://www.kinder-4.ch"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2650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Engeler</dc:creator>
  <cp:keywords/>
  <dc:description/>
  <cp:lastModifiedBy>Doris Engeler</cp:lastModifiedBy>
  <cp:revision>9</cp:revision>
  <cp:lastPrinted>2017-01-11T14:37:00Z</cp:lastPrinted>
  <dcterms:created xsi:type="dcterms:W3CDTF">2016-11-16T10:16:00Z</dcterms:created>
  <dcterms:modified xsi:type="dcterms:W3CDTF">2017-01-12T15:30:00Z</dcterms:modified>
</cp:coreProperties>
</file>